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C0" w:rsidRPr="00AF0087" w:rsidRDefault="00B84902" w:rsidP="00B84902">
      <w:pPr>
        <w:pStyle w:val="Default"/>
        <w:spacing w:line="360" w:lineRule="auto"/>
        <w:ind w:left="4320" w:firstLine="720"/>
        <w:rPr>
          <w:rFonts w:ascii="Times New Roman" w:hAnsi="Times New Roman" w:cs="Times New Roman"/>
        </w:rPr>
      </w:pPr>
      <w:r w:rsidRPr="00AF0087">
        <w:rPr>
          <w:rFonts w:ascii="Times New Roman" w:hAnsi="Times New Roman" w:cs="Times New Roman"/>
        </w:rPr>
        <w:t>Приложение</w:t>
      </w:r>
      <w:bookmarkStart w:id="0" w:name="_GoBack"/>
      <w:bookmarkEnd w:id="0"/>
      <w:r w:rsidRPr="00AF0087">
        <w:rPr>
          <w:rFonts w:ascii="Times New Roman" w:hAnsi="Times New Roman" w:cs="Times New Roman"/>
        </w:rPr>
        <w:t xml:space="preserve"> </w:t>
      </w:r>
      <w:r w:rsidR="00901788" w:rsidRPr="00AF0087">
        <w:rPr>
          <w:rFonts w:ascii="Times New Roman" w:hAnsi="Times New Roman" w:cs="Times New Roman"/>
        </w:rPr>
        <w:t>№ 1</w:t>
      </w:r>
    </w:p>
    <w:p w:rsidR="00B84902" w:rsidRPr="006138C0" w:rsidRDefault="006138C0" w:rsidP="006138C0">
      <w:pPr>
        <w:pStyle w:val="Default"/>
        <w:spacing w:line="276" w:lineRule="auto"/>
        <w:ind w:left="4320" w:firstLine="720"/>
        <w:rPr>
          <w:rFonts w:ascii="Times New Roman" w:hAnsi="Times New Roman" w:cs="Times New Roman"/>
        </w:rPr>
      </w:pPr>
      <w:r w:rsidRPr="006138C0">
        <w:rPr>
          <w:rFonts w:ascii="Times New Roman" w:hAnsi="Times New Roman" w:cs="Times New Roman"/>
        </w:rPr>
        <w:t>Приложение № 1</w:t>
      </w:r>
      <w:r w:rsidR="00B84902" w:rsidRPr="006138C0">
        <w:rPr>
          <w:rFonts w:ascii="Times New Roman" w:hAnsi="Times New Roman" w:cs="Times New Roman"/>
        </w:rPr>
        <w:t xml:space="preserve"> </w:t>
      </w:r>
    </w:p>
    <w:p w:rsidR="00B84902" w:rsidRPr="006138C0" w:rsidRDefault="00B84902" w:rsidP="006138C0">
      <w:pPr>
        <w:pStyle w:val="Default"/>
        <w:spacing w:line="276" w:lineRule="auto"/>
        <w:ind w:left="4320" w:firstLine="720"/>
        <w:rPr>
          <w:rFonts w:ascii="Times New Roman" w:hAnsi="Times New Roman" w:cs="Times New Roman"/>
        </w:rPr>
      </w:pPr>
      <w:r w:rsidRPr="006138C0">
        <w:rPr>
          <w:rFonts w:ascii="Times New Roman" w:hAnsi="Times New Roman" w:cs="Times New Roman"/>
        </w:rPr>
        <w:t xml:space="preserve">к Административному регламенту </w:t>
      </w:r>
    </w:p>
    <w:p w:rsidR="00B84902" w:rsidRPr="003061E2" w:rsidRDefault="00B84902" w:rsidP="00AF0087">
      <w:pPr>
        <w:pStyle w:val="Default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1E2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B84902" w:rsidRDefault="00B84902" w:rsidP="00AF008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1E2">
        <w:rPr>
          <w:rFonts w:ascii="Times New Roman" w:hAnsi="Times New Roman" w:cs="Times New Roman"/>
          <w:b/>
          <w:bCs/>
          <w:sz w:val="28"/>
          <w:szCs w:val="28"/>
        </w:rPr>
        <w:t xml:space="preserve">последовательности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действий при предоставлении  государственной услуги</w: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26" style="position:absolute;left:0;text-align:left;margin-left:1.45pt;margin-top:14.3pt;width:480.75pt;height:36.15pt;z-index:251660288">
            <v:textbox style="mso-next-textbox:#_x0000_s1026">
              <w:txbxContent>
                <w:p w:rsidR="00B84902" w:rsidRDefault="00B84902" w:rsidP="00AF00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>Представление заявителем документов, указанных в пункте 2.7</w:t>
                  </w:r>
                </w:p>
                <w:p w:rsidR="00B84902" w:rsidRPr="00B84902" w:rsidRDefault="00B84902" w:rsidP="00AF00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 xml:space="preserve">Административного регламента, в </w:t>
                  </w:r>
                  <w:r>
                    <w:rPr>
                      <w:rFonts w:ascii="Times New Roman" w:hAnsi="Times New Roman" w:cs="Times New Roman"/>
                    </w:rPr>
                    <w:t>министерство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28" style="position:absolute;left:0;text-align:left;margin-left:1.45pt;margin-top:63.8pt;width:480.75pt;height:20.25pt;z-index:251662336">
            <v:textbox>
              <w:txbxContent>
                <w:p w:rsidR="00B84902" w:rsidRPr="00B84902" w:rsidRDefault="00B84902" w:rsidP="00B8490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>Прием и регистрация документов заявителя</w:t>
                  </w:r>
                </w:p>
                <w:p w:rsidR="00B84902" w:rsidRDefault="00B84902" w:rsidP="00B84902"/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63.35pt;margin-top:165.05pt;width:58.85pt;height:0;z-index:251667456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4" type="#_x0000_t32" style="position:absolute;left:0;text-align:left;margin-left:41.6pt;margin-top:165.05pt;width:49.5pt;height:0;flip:x;z-index:251668480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43" type="#_x0000_t32" style="position:absolute;left:0;text-align:left;margin-left:311.95pt;margin-top:248.3pt;width:17.25pt;height:0;z-index:2516776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52.1pt;margin-top:287.35pt;width:32.3pt;height:20.35pt;z-index:251684864;mso-width-relative:margin;mso-height-relative:margin" stroked="f">
            <v:textbox style="mso-next-textbox:#_x0000_s1050">
              <w:txbxContent>
                <w:p w:rsidR="00B84902" w:rsidRPr="00662EC1" w:rsidRDefault="00B84902" w:rsidP="00B8490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662EC1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>
          <v:shape id="_x0000_s1060" type="#_x0000_t202" style="position:absolute;left:0;text-align:left;margin-left:34.45pt;margin-top:467.3pt;width:39pt;height:20.1pt;z-index:251695104;mso-width-relative:margin;mso-height-relative:margin" stroked="f">
            <v:textbox style="mso-next-textbox:#_x0000_s1060">
              <w:txbxContent>
                <w:p w:rsidR="00B84902" w:rsidRPr="00662EC1" w:rsidRDefault="00B84902" w:rsidP="00B849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62EC1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63" type="#_x0000_t32" style="position:absolute;left:0;text-align:left;margin-left:263.2pt;margin-top:467.3pt;width:0;height:9pt;z-index:2516981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67" type="#_x0000_t32" style="position:absolute;left:0;text-align:left;margin-left:464.95pt;margin-top:489.2pt;width:.1pt;height:23.4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>
          <v:shape id="_x0000_s1037" type="#_x0000_t202" style="position:absolute;left:0;text-align:left;margin-left:373.45pt;margin-top:144.05pt;width:29.3pt;height:21pt;z-index:251671552;mso-width-relative:margin;mso-height-relative:margin" filled="f" stroked="f">
            <v:textbox style="mso-next-textbox:#_x0000_s1037">
              <w:txbxContent>
                <w:p w:rsidR="00B84902" w:rsidRPr="00B84902" w:rsidRDefault="00B84902" w:rsidP="00B84902">
                  <w:pPr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40" type="#_x0000_t32" style="position:absolute;left:0;text-align:left;margin-left:41.6pt;margin-top:222.05pt;width:0;height:12pt;z-index:251674624" o:connectortype="straight">
            <v:stroke endarrow="block"/>
          </v:shape>
        </w:pict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27" type="#_x0000_t32" style="position:absolute;left:0;text-align:left;margin-left:228.8pt;margin-top:2.15pt;width:0;height:13.35pt;z-index:251661312" o:connectortype="straight">
            <v:stroke endarrow="block"/>
          </v:shape>
        </w:pict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30" style="position:absolute;left:0;text-align:left;margin-left:1.45pt;margin-top:14.8pt;width:480.75pt;height:34.65pt;z-index:251664384">
            <v:textbox style="mso-next-textbox:#_x0000_s1030">
              <w:txbxContent>
                <w:p w:rsidR="00B84902" w:rsidRDefault="00B84902" w:rsidP="00B849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 xml:space="preserve">Рассмотрение документов заявителя на предмет соответствия </w:t>
                  </w:r>
                </w:p>
                <w:p w:rsidR="00B84902" w:rsidRPr="00B84902" w:rsidRDefault="00B84902" w:rsidP="00B849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>согласно требованиям пункта 2.7 Административного регламента</w:t>
                  </w:r>
                </w:p>
                <w:p w:rsidR="00B84902" w:rsidRPr="00BF36D7" w:rsidRDefault="00B84902" w:rsidP="00B849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29" type="#_x0000_t32" style="position:absolute;left:0;text-align:left;margin-left:228.7pt;margin-top:3.55pt;width:.05pt;height:11.25pt;z-index:251663360" o:connectortype="straight">
            <v:stroke endarrow="block"/>
          </v:shape>
        </w:pict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1" type="#_x0000_t32" style="position:absolute;left:0;text-align:left;margin-left:228.8pt;margin-top:1.15pt;width:.05pt;height:23.1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>
          <v:shape id="_x0000_s1038" type="#_x0000_t202" style="position:absolute;left:0;text-align:left;margin-left:45.35pt;margin-top:10.75pt;width:40.85pt;height:20.25pt;z-index:251672576;mso-width-relative:margin;mso-height-relative:margin" stroked="f">
            <v:textbox style="mso-next-textbox:#_x0000_s1038">
              <w:txbxContent>
                <w:p w:rsidR="00B84902" w:rsidRPr="00B84902" w:rsidRDefault="00B84902" w:rsidP="00B8490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32" style="position:absolute;left:0;text-align:left;margin-left:91.1pt;margin-top:8.2pt;width:272.25pt;height:20.35pt;z-index:251666432">
            <v:textbox style="mso-next-textbox:#_x0000_s1032">
              <w:txbxContent>
                <w:p w:rsidR="00B84902" w:rsidRPr="00B84902" w:rsidRDefault="00B84902" w:rsidP="00B8490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>Соответствие документов требованиям</w:t>
                  </w:r>
                </w:p>
              </w:txbxContent>
            </v:textbox>
          </v:rect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5" type="#_x0000_t32" style="position:absolute;left:0;text-align:left;margin-left:41.6pt;margin-top:4.05pt;width:.05pt;height:23.3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6" type="#_x0000_t32" style="position:absolute;left:0;text-align:left;margin-left:422.2pt;margin-top:4.05pt;width:.1pt;height:19.45pt;z-index:251670528" o:connectortype="straight">
            <v:stroke endarrow="block"/>
          </v:shape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39" style="position:absolute;left:0;text-align:left;margin-left:1.45pt;margin-top:11.25pt;width:310.5pt;height:33.75pt;z-index:251673600">
            <v:textbox style="mso-next-textbox:#_x0000_s1039">
              <w:txbxContent>
                <w:p w:rsidR="00B84902" w:rsidRPr="00B84902" w:rsidRDefault="00B84902" w:rsidP="00AF008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 xml:space="preserve">Направление письма </w:t>
                  </w:r>
                  <w:r w:rsidR="00772D6A">
                    <w:rPr>
                      <w:rFonts w:ascii="Times New Roman" w:hAnsi="Times New Roman" w:cs="Times New Roman"/>
                    </w:rPr>
                    <w:t>министерства</w:t>
                  </w:r>
                  <w:r w:rsidRPr="00B84902">
                    <w:rPr>
                      <w:rFonts w:ascii="Times New Roman" w:hAnsi="Times New Roman" w:cs="Times New Roman"/>
                    </w:rPr>
                    <w:t xml:space="preserve"> о необходимости доработки инвестиционной программы</w:t>
                  </w:r>
                </w:p>
                <w:p w:rsidR="00B84902" w:rsidRPr="00240122" w:rsidRDefault="00B84902" w:rsidP="00B849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2" style="position:absolute;left:0;text-align:left;margin-left:329.2pt;margin-top:7.4pt;width:153pt;height:84.05pt;z-index:251676672">
            <v:textbox style="mso-next-textbox:#_x0000_s1042">
              <w:txbxContent>
                <w:p w:rsidR="00B84902" w:rsidRPr="00B84902" w:rsidRDefault="00B84902" w:rsidP="00AF00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>Направление инвестиционной программы на согласование в орган местного самоуправления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62EC1">
                    <w:rPr>
                      <w:rFonts w:ascii="Times New Roman" w:hAnsi="Times New Roman" w:cs="Times New Roman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</w:rPr>
                    <w:t>и региональную службу по тарифам Кировской области</w:t>
                  </w:r>
                </w:p>
              </w:txbxContent>
            </v:textbox>
          </v:rect>
        </w:pict>
      </w:r>
    </w:p>
    <w:p w:rsidR="00B84902" w:rsidRDefault="00B84902" w:rsidP="00B84902">
      <w:pPr>
        <w:pStyle w:val="Default"/>
        <w:tabs>
          <w:tab w:val="left" w:pos="885"/>
          <w:tab w:val="center" w:pos="483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1" style="position:absolute;left:0;text-align:left;margin-left:1.45pt;margin-top:8.7pt;width:310.5pt;height:31.05pt;z-index:251675648">
            <v:textbox style="mso-next-textbox:#_x0000_s1041">
              <w:txbxContent>
                <w:p w:rsidR="00B84902" w:rsidRDefault="00B84902" w:rsidP="00AF00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>Прием и регистрация доработанной</w:t>
                  </w:r>
                </w:p>
                <w:p w:rsidR="00B84902" w:rsidRPr="00B84902" w:rsidRDefault="00B84902" w:rsidP="00AF00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 xml:space="preserve"> инвестиционной программы</w:t>
                  </w:r>
                </w:p>
                <w:p w:rsidR="00B84902" w:rsidRPr="00AF115E" w:rsidRDefault="00B84902" w:rsidP="00B849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46" type="#_x0000_t32" style="position:absolute;left:0;text-align:left;margin-left:363.35pt;margin-top:11pt;width:.05pt;height:11.3pt;z-index:251680768" o:connectortype="straight">
            <v:stroke endarrow="block"/>
          </v:shape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2" style="position:absolute;left:0;text-align:left;margin-left:1.45pt;margin-top:6.2pt;width:146.95pt;height:72.2pt;z-index:251686912">
            <v:textbox style="mso-next-textbox:#_x0000_s1052">
              <w:txbxContent>
                <w:p w:rsidR="00B84902" w:rsidRPr="00662EC1" w:rsidRDefault="00B84902" w:rsidP="00AF008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62EC1">
                    <w:rPr>
                      <w:rFonts w:ascii="Times New Roman" w:hAnsi="Times New Roman" w:cs="Times New Roman"/>
                    </w:rPr>
                    <w:t xml:space="preserve">Направление письма </w:t>
                  </w:r>
                  <w:r w:rsidR="009B05B9">
                    <w:rPr>
                      <w:rFonts w:ascii="Times New Roman" w:hAnsi="Times New Roman" w:cs="Times New Roman"/>
                    </w:rPr>
                    <w:t>министерства</w:t>
                  </w:r>
                  <w:r w:rsidRPr="00662EC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62EC1">
                    <w:rPr>
                      <w:rFonts w:ascii="Times New Roman" w:hAnsi="Times New Roman" w:cs="Times New Roman"/>
                    </w:rPr>
                    <w:t xml:space="preserve">                                  </w:t>
                  </w:r>
                  <w:r w:rsidRPr="00662EC1">
                    <w:rPr>
                      <w:rFonts w:ascii="Times New Roman" w:hAnsi="Times New Roman" w:cs="Times New Roman"/>
                    </w:rPr>
                    <w:t>о необходимости доработки инвестиционной программы</w:t>
                  </w:r>
                </w:p>
                <w:p w:rsidR="00B84902" w:rsidRPr="001B2B5B" w:rsidRDefault="00B84902" w:rsidP="00B849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7" style="position:absolute;left:0;text-align:left;margin-left:188.25pt;margin-top:6.2pt;width:267.4pt;height:58.1pt;z-index:251681792">
            <v:textbox style="mso-next-textbox:#_x0000_s1047">
              <w:txbxContent>
                <w:p w:rsidR="009B05B9" w:rsidRDefault="00B84902" w:rsidP="00B849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 xml:space="preserve">Принятие решения органа местного </w:t>
                  </w:r>
                </w:p>
                <w:p w:rsidR="00B84902" w:rsidRPr="00B84902" w:rsidRDefault="00B84902" w:rsidP="00B849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902">
                    <w:rPr>
                      <w:rFonts w:ascii="Times New Roman" w:hAnsi="Times New Roman" w:cs="Times New Roman"/>
                    </w:rPr>
                    <w:t xml:space="preserve">самоуправления </w:t>
                  </w:r>
                  <w:r>
                    <w:rPr>
                      <w:rFonts w:ascii="Times New Roman" w:hAnsi="Times New Roman" w:cs="Times New Roman"/>
                    </w:rPr>
                    <w:t xml:space="preserve">и </w:t>
                  </w:r>
                  <w:r w:rsidR="00723EFF">
                    <w:rPr>
                      <w:rFonts w:ascii="Times New Roman" w:hAnsi="Times New Roman" w:cs="Times New Roman"/>
                    </w:rPr>
                    <w:t xml:space="preserve">(или) </w:t>
                  </w:r>
                  <w:r>
                    <w:rPr>
                      <w:rFonts w:ascii="Times New Roman" w:hAnsi="Times New Roman" w:cs="Times New Roman"/>
                    </w:rPr>
                    <w:t xml:space="preserve">региональной службы </w:t>
                  </w:r>
                  <w:r w:rsidR="009B05B9">
                    <w:rPr>
                      <w:rFonts w:ascii="Times New Roman" w:hAnsi="Times New Roman" w:cs="Times New Roman"/>
                    </w:rPr>
                    <w:t xml:space="preserve">    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по тарифам Кировской области </w:t>
                  </w:r>
                  <w:r w:rsidRPr="00B84902">
                    <w:rPr>
                      <w:rFonts w:ascii="Times New Roman" w:hAnsi="Times New Roman" w:cs="Times New Roman"/>
                    </w:rPr>
                    <w:t>о согласовании инвестиционной</w:t>
                  </w:r>
                  <w:r w:rsidR="009B05B9"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B84902">
                    <w:rPr>
                      <w:rFonts w:ascii="Times New Roman" w:hAnsi="Times New Roman" w:cs="Times New Roman"/>
                    </w:rPr>
                    <w:t>рограммы</w:t>
                  </w:r>
                </w:p>
                <w:p w:rsidR="00B84902" w:rsidRPr="00604BEA" w:rsidRDefault="00B84902" w:rsidP="00B849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>
          <v:shape id="_x0000_s1051" type="#_x0000_t202" style="position:absolute;left:0;text-align:left;margin-left:461.8pt;margin-top:13.7pt;width:29.15pt;height:20.35pt;z-index:251685888;mso-width-relative:margin;mso-height-relative:margin" stroked="f">
            <v:textbox style="mso-next-textbox:#_x0000_s1051">
              <w:txbxContent>
                <w:p w:rsidR="00B84902" w:rsidRPr="00662EC1" w:rsidRDefault="00B84902" w:rsidP="00B84902">
                  <w:pPr>
                    <w:rPr>
                      <w:rFonts w:ascii="Times New Roman" w:hAnsi="Times New Roman" w:cs="Times New Roman"/>
                    </w:rPr>
                  </w:pPr>
                  <w:r w:rsidRPr="00662EC1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48" type="#_x0000_t32" style="position:absolute;left:0;text-align:left;margin-left:455.65pt;margin-top:6.9pt;width:22.4pt;height:0;z-index:251682816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49" type="#_x0000_t32" style="position:absolute;left:0;text-align:left;margin-left:478.05pt;margin-top:6.95pt;width:0;height:29.25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58" type="#_x0000_t32" style="position:absolute;left:0;text-align:left;margin-left:148.4pt;margin-top:6.9pt;width:39.85pt;height:0;flip:x;z-index:251693056" o:connectortype="straight">
            <v:stroke endarrow="block"/>
          </v:shape>
        </w:pict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3" style="position:absolute;left:0;text-align:left;margin-left:188.25pt;margin-top:4pt;width:293.95pt;height:32.4pt;z-index:251687936">
            <v:textbox>
              <w:txbxContent>
                <w:p w:rsidR="00B84902" w:rsidRPr="00662EC1" w:rsidRDefault="00B84902" w:rsidP="00AF008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62EC1">
                    <w:rPr>
                      <w:rFonts w:ascii="Times New Roman" w:hAnsi="Times New Roman" w:cs="Times New Roman"/>
                    </w:rPr>
                    <w:t>Задание институту об исполнении административной процедуры по проверке инвестиционной программы</w:t>
                  </w:r>
                </w:p>
              </w:txbxContent>
            </v:textbox>
          </v:rect>
        </w:pict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54" type="#_x0000_t32" style="position:absolute;left:0;text-align:left;margin-left:317.85pt;margin-top:4.2pt;width:.15pt;height:17.85pt;z-index:251688960" o:connectortype="straight">
            <v:stroke endarrow="block"/>
          </v:shape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5" style="position:absolute;left:0;text-align:left;margin-left:205.2pt;margin-top:5.95pt;width:220.7pt;height:19.5pt;z-index:251689984">
            <v:textbox style="mso-next-textbox:#_x0000_s1055">
              <w:txbxContent>
                <w:p w:rsidR="00B84902" w:rsidRPr="00662EC1" w:rsidRDefault="00B84902" w:rsidP="00B849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62EC1">
                    <w:rPr>
                      <w:rFonts w:ascii="Times New Roman" w:hAnsi="Times New Roman" w:cs="Times New Roman"/>
                    </w:rPr>
                    <w:t>Проверка инвестиционной программы</w:t>
                  </w:r>
                </w:p>
              </w:txbxContent>
            </v:textbox>
          </v:rect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56" type="#_x0000_t32" style="position:absolute;left:0;text-align:left;margin-left:317.95pt;margin-top:9.35pt;width:.15pt;height:21pt;z-index:251691008" o:connectortype="straight">
            <v:stroke endarrow="block"/>
          </v:shape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7" style="position:absolute;left:0;text-align:left;margin-left:205.2pt;margin-top:14.25pt;width:220.7pt;height:23.25pt;z-index:251692032">
            <v:textbox style="mso-next-textbox:#_x0000_s1057">
              <w:txbxContent>
                <w:p w:rsidR="00B84902" w:rsidRPr="00662EC1" w:rsidRDefault="00B84902" w:rsidP="00B8490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62EC1">
                    <w:rPr>
                      <w:rFonts w:ascii="Times New Roman" w:hAnsi="Times New Roman" w:cs="Times New Roman"/>
                    </w:rPr>
                    <w:t>Подготовка заключения институтом</w:t>
                  </w:r>
                </w:p>
              </w:txbxContent>
            </v:textbox>
          </v:rect>
        </w:pict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61" type="#_x0000_t32" style="position:absolute;left:0;text-align:left;margin-left:317.85pt;margin-top:5.35pt;width:0;height:11.25pt;z-index:251696128" o:connectortype="straight"/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9" style="position:absolute;left:0;text-align:left;margin-left:77.15pt;margin-top:9.45pt;width:348.75pt;height:24pt;flip:x y;z-index:251694080">
            <v:textbox style="mso-next-textbox:#_x0000_s1059">
              <w:txbxContent>
                <w:p w:rsidR="00B84902" w:rsidRPr="00662EC1" w:rsidRDefault="00B84902" w:rsidP="00B8490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62EC1">
                    <w:rPr>
                      <w:rFonts w:ascii="Times New Roman" w:hAnsi="Times New Roman" w:cs="Times New Roman"/>
                    </w:rPr>
                    <w:t>Принятие решения об утверждении инвестиционной программы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62" type="#_x0000_t32" style="position:absolute;left:0;text-align:left;margin-left:263.3pt;margin-top:.5pt;width:54.65pt;height:.05pt;flip:x;z-index:251697152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>
          <v:shape id="_x0000_s1072" type="#_x0000_t202" style="position:absolute;left:0;text-align:left;margin-left:433.5pt;margin-top:.45pt;width:28.3pt;height:20.1pt;z-index:251707392;mso-width-relative:margin;mso-height-relative:margin" stroked="f">
            <v:textbox style="mso-next-textbox:#_x0000_s1072">
              <w:txbxContent>
                <w:p w:rsidR="00B84902" w:rsidRPr="00586A50" w:rsidRDefault="00B84902" w:rsidP="00B8490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756C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65" type="#_x0000_t32" style="position:absolute;left:0;text-align:left;margin-left:41.6pt;margin-top:6.25pt;width:0;height:22.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64" type="#_x0000_t32" style="position:absolute;left:0;text-align:left;margin-left:41.6pt;margin-top:5.35pt;width:35.55pt;height:0;flip:x;z-index:251699200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66" type="#_x0000_t32" style="position:absolute;left:0;text-align:left;margin-left:425.9pt;margin-top:6.3pt;width:38.95pt;height:0;z-index:251701248" o:connectortype="straight"/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68" style="position:absolute;left:0;text-align:left;margin-left:-3.8pt;margin-top:13.55pt;width:169.5pt;height:72.45pt;z-index:251703296">
            <v:textbox style="mso-next-textbox:#_x0000_s1068">
              <w:txbxContent>
                <w:p w:rsidR="00B84902" w:rsidRPr="00662EC1" w:rsidRDefault="00B84902" w:rsidP="00AF008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62EC1">
                    <w:rPr>
                      <w:rFonts w:ascii="Times New Roman" w:hAnsi="Times New Roman" w:cs="Times New Roman"/>
                    </w:rPr>
                    <w:t xml:space="preserve">Направление письма </w:t>
                  </w:r>
                  <w:r w:rsidR="00723EFF">
                    <w:rPr>
                      <w:rFonts w:ascii="Times New Roman" w:hAnsi="Times New Roman" w:cs="Times New Roman"/>
                    </w:rPr>
                    <w:t xml:space="preserve">министерства </w:t>
                  </w:r>
                  <w:r w:rsidRPr="00662EC1">
                    <w:rPr>
                      <w:rFonts w:ascii="Times New Roman" w:hAnsi="Times New Roman" w:cs="Times New Roman"/>
                    </w:rPr>
                    <w:t>об отказе</w:t>
                  </w:r>
                  <w:r w:rsidR="00723EFF">
                    <w:rPr>
                      <w:rFonts w:ascii="Times New Roman" w:hAnsi="Times New Roman" w:cs="Times New Roman"/>
                    </w:rPr>
                    <w:t xml:space="preserve">                           </w:t>
                  </w:r>
                  <w:r w:rsidRPr="00662EC1">
                    <w:rPr>
                      <w:rFonts w:ascii="Times New Roman" w:hAnsi="Times New Roman" w:cs="Times New Roman"/>
                    </w:rPr>
                    <w:t xml:space="preserve"> в утверждении инвестиционной программы и необходимости </w:t>
                  </w:r>
                  <w:r w:rsidR="00723EFF"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Pr="00662EC1">
                    <w:rPr>
                      <w:rFonts w:ascii="Times New Roman" w:hAnsi="Times New Roman" w:cs="Times New Roman"/>
                    </w:rPr>
                    <w:t>ее доработки</w:t>
                  </w:r>
                </w:p>
                <w:p w:rsidR="00B84902" w:rsidRPr="00E4756C" w:rsidRDefault="00B84902" w:rsidP="00B849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69" style="position:absolute;left:0;text-align:left;margin-left:235.45pt;margin-top:6.9pt;width:240.1pt;height:35.55pt;z-index:251704320">
            <v:textbox style="mso-next-textbox:#_x0000_s1069">
              <w:txbxContent>
                <w:p w:rsidR="00B84902" w:rsidRPr="00304644" w:rsidRDefault="00B84902" w:rsidP="00AF008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4644">
                    <w:rPr>
                      <w:rFonts w:ascii="Times New Roman" w:hAnsi="Times New Roman" w:cs="Times New Roman"/>
                    </w:rPr>
                    <w:t xml:space="preserve">Утверждение инвестиционной программы распоряжением </w:t>
                  </w:r>
                  <w:r w:rsidR="009B05B9" w:rsidRPr="00304644">
                    <w:rPr>
                      <w:rFonts w:ascii="Times New Roman" w:hAnsi="Times New Roman" w:cs="Times New Roman"/>
                    </w:rPr>
                    <w:t>министерства</w:t>
                  </w:r>
                </w:p>
              </w:txbxContent>
            </v:textbox>
          </v:rect>
        </w:pict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70" type="#_x0000_t32" style="position:absolute;left:0;text-align:left;margin-left:317.85pt;margin-top:10.25pt;width:0;height:10.15pt;z-index:251705344" o:connectortype="straight">
            <v:stroke endarrow="block"/>
          </v:shape>
        </w:pict>
      </w:r>
    </w:p>
    <w:p w:rsidR="00B84902" w:rsidRDefault="002171D0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71" style="position:absolute;left:0;text-align:left;margin-left:235.45pt;margin-top:4.3pt;width:240.1pt;height:44.9pt;z-index:251706368">
            <v:textbox style="mso-next-textbox:#_x0000_s1071">
              <w:txbxContent>
                <w:p w:rsidR="00B84902" w:rsidRPr="00662EC1" w:rsidRDefault="00B84902" w:rsidP="00AF00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62EC1">
                    <w:rPr>
                      <w:rFonts w:ascii="Times New Roman" w:hAnsi="Times New Roman" w:cs="Times New Roman"/>
                    </w:rPr>
                    <w:t>Уведомление заявителя об утверждении инвестиционной программы путем направления (передачи) пакета документов</w:t>
                  </w:r>
                </w:p>
              </w:txbxContent>
            </v:textbox>
          </v:rect>
        </w:pict>
      </w: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902" w:rsidRDefault="00B84902" w:rsidP="00B849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644" w:rsidRDefault="00304644" w:rsidP="00697EB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45" w:rsidRDefault="00B84902" w:rsidP="00697EB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</w:t>
      </w:r>
    </w:p>
    <w:p w:rsidR="00CE49D0" w:rsidRDefault="00CE49D0" w:rsidP="00697EB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788" w:rsidRDefault="00901788" w:rsidP="00AF0087">
      <w:pPr>
        <w:spacing w:after="0" w:line="240" w:lineRule="auto"/>
        <w:ind w:left="5103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01788" w:rsidRPr="00AF0087" w:rsidRDefault="00901788" w:rsidP="00AF0087">
      <w:pPr>
        <w:spacing w:after="0" w:line="240" w:lineRule="auto"/>
        <w:ind w:left="5103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CE49D0" w:rsidRDefault="00CE49D0" w:rsidP="00901788">
      <w:pPr>
        <w:spacing w:after="0"/>
        <w:ind w:left="5103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833A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E49D0" w:rsidRPr="003061E2" w:rsidRDefault="00CE49D0" w:rsidP="00901788">
      <w:pPr>
        <w:pStyle w:val="Default"/>
        <w:spacing w:line="276" w:lineRule="auto"/>
        <w:ind w:left="5170" w:firstLine="330"/>
        <w:rPr>
          <w:rFonts w:ascii="Times New Roman" w:hAnsi="Times New Roman" w:cs="Times New Roman"/>
          <w:sz w:val="28"/>
          <w:szCs w:val="28"/>
        </w:rPr>
      </w:pPr>
      <w:r w:rsidRPr="003061E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E49D0" w:rsidRPr="000833A7" w:rsidRDefault="00CE49D0" w:rsidP="00CE49D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833A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49D0" w:rsidRPr="000833A7" w:rsidRDefault="00CE49D0" w:rsidP="00CE49D0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3A7">
        <w:rPr>
          <w:rFonts w:ascii="Times New Roman" w:hAnsi="Times New Roman" w:cs="Times New Roman"/>
          <w:sz w:val="28"/>
          <w:szCs w:val="28"/>
        </w:rPr>
        <w:t>(На бланке заявителя)</w:t>
      </w:r>
      <w:r w:rsidRPr="000833A7">
        <w:rPr>
          <w:rFonts w:ascii="Times New Roman" w:hAnsi="Times New Roman" w:cs="Times New Roman"/>
          <w:sz w:val="28"/>
          <w:szCs w:val="28"/>
        </w:rPr>
        <w:tab/>
      </w:r>
    </w:p>
    <w:p w:rsidR="00CE49D0" w:rsidRPr="000833A7" w:rsidRDefault="00CE49D0" w:rsidP="00CE49D0">
      <w:pPr>
        <w:spacing w:after="0" w:line="240" w:lineRule="auto"/>
        <w:ind w:left="56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энергетики и</w:t>
      </w:r>
      <w:r w:rsidRPr="000833A7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Кировской области</w:t>
      </w:r>
    </w:p>
    <w:p w:rsidR="00CE49D0" w:rsidRPr="000833A7" w:rsidRDefault="00CE49D0" w:rsidP="00CE49D0">
      <w:pPr>
        <w:spacing w:after="0" w:line="240" w:lineRule="auto"/>
        <w:ind w:left="5103" w:firstLine="507"/>
        <w:rPr>
          <w:rFonts w:ascii="Times New Roman" w:hAnsi="Times New Roman" w:cs="Times New Roman"/>
          <w:sz w:val="28"/>
          <w:szCs w:val="28"/>
        </w:rPr>
      </w:pPr>
      <w:r w:rsidRPr="000833A7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E49D0" w:rsidRPr="00AF0087" w:rsidRDefault="00CE49D0" w:rsidP="00AF0087">
      <w:pPr>
        <w:spacing w:after="0" w:line="240" w:lineRule="auto"/>
        <w:ind w:left="5610" w:right="20"/>
        <w:jc w:val="center"/>
        <w:rPr>
          <w:rFonts w:ascii="Times New Roman" w:hAnsi="Times New Roman" w:cs="Times New Roman"/>
          <w:sz w:val="24"/>
          <w:szCs w:val="24"/>
        </w:rPr>
      </w:pPr>
      <w:r w:rsidRPr="00AF0087">
        <w:rPr>
          <w:rFonts w:ascii="Times New Roman" w:hAnsi="Times New Roman" w:cs="Times New Roman"/>
          <w:sz w:val="24"/>
          <w:szCs w:val="24"/>
        </w:rPr>
        <w:t>(Ф.И.О.)</w:t>
      </w:r>
    </w:p>
    <w:p w:rsidR="00CE49D0" w:rsidRPr="00AF0087" w:rsidRDefault="00CE49D0" w:rsidP="00AF00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49D0" w:rsidRPr="000833A7" w:rsidRDefault="00CE49D0" w:rsidP="00CE49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49D0" w:rsidRPr="000833A7" w:rsidRDefault="00CE49D0" w:rsidP="00CE4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3A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CE49D0" w:rsidRPr="000833A7" w:rsidRDefault="00CE49D0" w:rsidP="00CE4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49D0" w:rsidRPr="000833A7" w:rsidRDefault="00CE49D0" w:rsidP="00CE4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инвестиционной программы на </w:t>
      </w:r>
      <w:r w:rsidRPr="000833A7">
        <w:rPr>
          <w:rFonts w:ascii="Times New Roman" w:hAnsi="Times New Roman" w:cs="Times New Roman"/>
          <w:b/>
          <w:bCs/>
          <w:sz w:val="28"/>
          <w:szCs w:val="28"/>
        </w:rPr>
        <w:t>20___ год</w:t>
      </w:r>
    </w:p>
    <w:p w:rsidR="00AF0087" w:rsidRDefault="00CE49D0" w:rsidP="00115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3A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 w:rsidRPr="00AF0087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Ф.И.О. индивидуального предпринимателя</w:t>
      </w:r>
      <w:r w:rsidR="007B1F06">
        <w:rPr>
          <w:rFonts w:ascii="Times New Roman" w:hAnsi="Times New Roman" w:cs="Times New Roman"/>
          <w:sz w:val="24"/>
          <w:szCs w:val="24"/>
        </w:rPr>
        <w:t>,</w:t>
      </w:r>
    </w:p>
    <w:p w:rsidR="001158A2" w:rsidRPr="001158A2" w:rsidRDefault="001158A2" w:rsidP="0011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158A2" w:rsidRDefault="001158A2" w:rsidP="00115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F0087" w:rsidRPr="00AF0087">
        <w:rPr>
          <w:rFonts w:ascii="Times New Roman" w:hAnsi="Times New Roman" w:cs="Times New Roman"/>
          <w:sz w:val="24"/>
          <w:szCs w:val="24"/>
        </w:rPr>
        <w:t>фактический и юридический адрес, адрес электронной почты, контактные телефоны и факс</w:t>
      </w:r>
      <w:r w:rsidR="007B1F06">
        <w:rPr>
          <w:rFonts w:ascii="Times New Roman" w:hAnsi="Times New Roman" w:cs="Times New Roman"/>
          <w:sz w:val="24"/>
          <w:szCs w:val="24"/>
        </w:rPr>
        <w:t>,</w:t>
      </w:r>
    </w:p>
    <w:p w:rsidR="001158A2" w:rsidRDefault="001158A2" w:rsidP="00115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F0087" w:rsidRPr="00AF0087" w:rsidRDefault="001158A2" w:rsidP="00115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F0087" w:rsidRPr="00AF0087">
        <w:rPr>
          <w:rFonts w:ascii="Times New Roman" w:hAnsi="Times New Roman" w:cs="Times New Roman"/>
          <w:sz w:val="24"/>
          <w:szCs w:val="24"/>
        </w:rPr>
        <w:t>сведения об идентификационном номере налогоплательщика (ИНН) и коде причины постановки на учет (КПП)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49D0" w:rsidRPr="00AF0087" w:rsidRDefault="00CE49D0" w:rsidP="00CE4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9D0" w:rsidRPr="000833A7" w:rsidRDefault="00CE49D0" w:rsidP="00CE4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3A7">
        <w:rPr>
          <w:rFonts w:ascii="Times New Roman" w:hAnsi="Times New Roman" w:cs="Times New Roman"/>
          <w:sz w:val="28"/>
          <w:szCs w:val="28"/>
        </w:rPr>
        <w:t xml:space="preserve">направляет для утверждения инвестиционную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(наименование инвестиционной программы) </w:t>
      </w:r>
      <w:r w:rsidRPr="000833A7">
        <w:rPr>
          <w:rFonts w:ascii="Times New Roman" w:hAnsi="Times New Roman" w:cs="Times New Roman"/>
          <w:sz w:val="28"/>
          <w:szCs w:val="28"/>
        </w:rPr>
        <w:t xml:space="preserve">на ______ год.  </w:t>
      </w:r>
    </w:p>
    <w:p w:rsidR="00CE49D0" w:rsidRPr="000833A7" w:rsidRDefault="00CE49D0" w:rsidP="00CE49D0">
      <w:pPr>
        <w:spacing w:after="0" w:line="360" w:lineRule="auto"/>
        <w:ind w:firstLine="770"/>
        <w:rPr>
          <w:rFonts w:ascii="Times New Roman" w:hAnsi="Times New Roman" w:cs="Times New Roman"/>
          <w:sz w:val="28"/>
          <w:szCs w:val="28"/>
        </w:rPr>
      </w:pPr>
    </w:p>
    <w:p w:rsidR="00CE49D0" w:rsidRPr="000833A7" w:rsidRDefault="00CE49D0" w:rsidP="00CE49D0">
      <w:pPr>
        <w:spacing w:after="0" w:line="360" w:lineRule="auto"/>
        <w:ind w:firstLine="770"/>
        <w:rPr>
          <w:rFonts w:ascii="Times New Roman" w:hAnsi="Times New Roman" w:cs="Times New Roman"/>
          <w:sz w:val="28"/>
          <w:szCs w:val="28"/>
        </w:rPr>
      </w:pPr>
      <w:r w:rsidRPr="000833A7">
        <w:rPr>
          <w:rFonts w:ascii="Times New Roman" w:hAnsi="Times New Roman" w:cs="Times New Roman"/>
          <w:sz w:val="28"/>
          <w:szCs w:val="28"/>
        </w:rPr>
        <w:t>К заявлению прилагаем документы и материалы на _____ листах.</w:t>
      </w:r>
    </w:p>
    <w:p w:rsidR="00CE49D0" w:rsidRPr="000833A7" w:rsidRDefault="00CE49D0" w:rsidP="00CE49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49D0" w:rsidRPr="000833A7" w:rsidRDefault="00CE49D0" w:rsidP="00CE49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государственной услуги:</w:t>
      </w:r>
    </w:p>
    <w:p w:rsidR="00CE49D0" w:rsidRDefault="00CE49D0" w:rsidP="00CE49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лично;</w:t>
      </w:r>
    </w:p>
    <w:p w:rsidR="00CE49D0" w:rsidRDefault="00CE49D0" w:rsidP="00CE49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2638">
        <w:rPr>
          <w:rFonts w:ascii="Times New Roman" w:hAnsi="Times New Roman" w:cs="Times New Roman"/>
          <w:sz w:val="28"/>
          <w:szCs w:val="28"/>
        </w:rPr>
        <w:t>заказным письмом с уведомлением о вручении;</w:t>
      </w:r>
    </w:p>
    <w:p w:rsidR="00CE49D0" w:rsidRDefault="00CE49D0" w:rsidP="00CE49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2355">
        <w:rPr>
          <w:rFonts w:ascii="Times New Roman" w:hAnsi="Times New Roman" w:cs="Times New Roman"/>
          <w:sz w:val="28"/>
          <w:szCs w:val="28"/>
        </w:rPr>
        <w:t>иным способом.</w:t>
      </w:r>
    </w:p>
    <w:p w:rsidR="00CE49D0" w:rsidRDefault="00CE49D0" w:rsidP="00CE49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49D0" w:rsidRPr="000833A7" w:rsidRDefault="00CE49D0" w:rsidP="00CE49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49D0" w:rsidRPr="000833A7" w:rsidRDefault="00CE49D0" w:rsidP="00CE49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33A7">
        <w:rPr>
          <w:rFonts w:ascii="Times New Roman" w:hAnsi="Times New Roman" w:cs="Times New Roman"/>
          <w:sz w:val="28"/>
          <w:szCs w:val="28"/>
        </w:rPr>
        <w:t>_______________________            ________</w:t>
      </w:r>
      <w:r>
        <w:rPr>
          <w:rFonts w:ascii="Times New Roman" w:hAnsi="Times New Roman" w:cs="Times New Roman"/>
          <w:sz w:val="28"/>
          <w:szCs w:val="28"/>
        </w:rPr>
        <w:t>___       ___________________</w:t>
      </w:r>
    </w:p>
    <w:p w:rsidR="00CE49D0" w:rsidRPr="004F2B69" w:rsidRDefault="004F2B69" w:rsidP="004F2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49D0" w:rsidRPr="004F2B69">
        <w:rPr>
          <w:rFonts w:ascii="Times New Roman" w:hAnsi="Times New Roman" w:cs="Times New Roman"/>
          <w:sz w:val="24"/>
          <w:szCs w:val="24"/>
        </w:rPr>
        <w:t xml:space="preserve">(руководитель, 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49D0" w:rsidRPr="004F2B69">
        <w:rPr>
          <w:rFonts w:ascii="Times New Roman" w:hAnsi="Times New Roman" w:cs="Times New Roman"/>
          <w:sz w:val="24"/>
          <w:szCs w:val="24"/>
        </w:rPr>
        <w:t>(подпись)                       (Ф.И.О.)</w:t>
      </w:r>
    </w:p>
    <w:p w:rsidR="00CE49D0" w:rsidRPr="004F2B69" w:rsidRDefault="004F2B69" w:rsidP="001158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E49D0" w:rsidRPr="004F2B69">
        <w:rPr>
          <w:rFonts w:ascii="Times New Roman" w:hAnsi="Times New Roman" w:cs="Times New Roman"/>
          <w:sz w:val="24"/>
          <w:szCs w:val="24"/>
        </w:rPr>
        <w:t>МП</w:t>
      </w:r>
    </w:p>
    <w:p w:rsidR="00CE49D0" w:rsidRPr="004F2B69" w:rsidRDefault="00CE49D0" w:rsidP="00CE49D0">
      <w:pPr>
        <w:rPr>
          <w:sz w:val="24"/>
          <w:szCs w:val="24"/>
        </w:rPr>
      </w:pPr>
    </w:p>
    <w:p w:rsidR="00CE49D0" w:rsidRPr="00304644" w:rsidRDefault="00CE49D0" w:rsidP="00901788">
      <w:pPr>
        <w:spacing w:line="384" w:lineRule="auto"/>
        <w:jc w:val="center"/>
        <w:rPr>
          <w:sz w:val="36"/>
          <w:szCs w:val="36"/>
        </w:rPr>
      </w:pPr>
      <w:r>
        <w:rPr>
          <w:sz w:val="28"/>
          <w:szCs w:val="28"/>
        </w:rPr>
        <w:t>____________</w:t>
      </w:r>
    </w:p>
    <w:sectPr w:rsidR="00CE49D0" w:rsidRPr="00304644" w:rsidSect="00304644">
      <w:headerReference w:type="default" r:id="rId6"/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1D0" w:rsidRDefault="002171D0" w:rsidP="006138C0">
      <w:pPr>
        <w:spacing w:after="0" w:line="240" w:lineRule="auto"/>
      </w:pPr>
      <w:r>
        <w:separator/>
      </w:r>
    </w:p>
  </w:endnote>
  <w:endnote w:type="continuationSeparator" w:id="0">
    <w:p w:rsidR="002171D0" w:rsidRDefault="002171D0" w:rsidP="0061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1D0" w:rsidRDefault="002171D0" w:rsidP="006138C0">
      <w:pPr>
        <w:spacing w:after="0" w:line="240" w:lineRule="auto"/>
      </w:pPr>
      <w:r>
        <w:separator/>
      </w:r>
    </w:p>
  </w:footnote>
  <w:footnote w:type="continuationSeparator" w:id="0">
    <w:p w:rsidR="002171D0" w:rsidRDefault="002171D0" w:rsidP="0061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74113"/>
      <w:docPartObj>
        <w:docPartGallery w:val="Page Numbers (Top of Page)"/>
        <w:docPartUnique/>
      </w:docPartObj>
    </w:sdtPr>
    <w:sdtEndPr/>
    <w:sdtContent>
      <w:p w:rsidR="006138C0" w:rsidRDefault="002171D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6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38C0" w:rsidRDefault="006138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902"/>
    <w:rsid w:val="000C56FF"/>
    <w:rsid w:val="001158A2"/>
    <w:rsid w:val="001521F6"/>
    <w:rsid w:val="00174999"/>
    <w:rsid w:val="001A3EC7"/>
    <w:rsid w:val="002171D0"/>
    <w:rsid w:val="00285096"/>
    <w:rsid w:val="00304644"/>
    <w:rsid w:val="00317EED"/>
    <w:rsid w:val="0037448C"/>
    <w:rsid w:val="004F2B69"/>
    <w:rsid w:val="005632B8"/>
    <w:rsid w:val="00577720"/>
    <w:rsid w:val="006138C0"/>
    <w:rsid w:val="00662EC1"/>
    <w:rsid w:val="00676FDD"/>
    <w:rsid w:val="00697EB8"/>
    <w:rsid w:val="00713C6D"/>
    <w:rsid w:val="00723EFF"/>
    <w:rsid w:val="00772D6A"/>
    <w:rsid w:val="007855AD"/>
    <w:rsid w:val="007B1F06"/>
    <w:rsid w:val="008A1145"/>
    <w:rsid w:val="00901788"/>
    <w:rsid w:val="009B05B9"/>
    <w:rsid w:val="009B66F9"/>
    <w:rsid w:val="009F169E"/>
    <w:rsid w:val="00AB5914"/>
    <w:rsid w:val="00AE77DC"/>
    <w:rsid w:val="00AF0087"/>
    <w:rsid w:val="00B84902"/>
    <w:rsid w:val="00C34952"/>
    <w:rsid w:val="00CE49D0"/>
    <w:rsid w:val="00D040BF"/>
    <w:rsid w:val="00D53EE7"/>
    <w:rsid w:val="00D9728E"/>
    <w:rsid w:val="00DA4F3A"/>
    <w:rsid w:val="00DC16D5"/>
    <w:rsid w:val="00E753B1"/>
    <w:rsid w:val="00EE5B7E"/>
    <w:rsid w:val="00E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_x0000_s1043"/>
        <o:r id="V:Rule2" type="connector" idref="#_x0000_s1070"/>
        <o:r id="V:Rule3" type="connector" idref="#_x0000_s1048"/>
        <o:r id="V:Rule4" type="connector" idref="#_x0000_s1065"/>
        <o:r id="V:Rule5" type="connector" idref="#_x0000_s1054"/>
        <o:r id="V:Rule6" type="connector" idref="#_x0000_s1058"/>
        <o:r id="V:Rule7" type="connector" idref="#_x0000_s1056"/>
        <o:r id="V:Rule8" type="connector" idref="#_x0000_s1049"/>
        <o:r id="V:Rule9" type="connector" idref="#_x0000_s1031"/>
        <o:r id="V:Rule10" type="connector" idref="#_x0000_s1066"/>
        <o:r id="V:Rule11" type="connector" idref="#_x0000_s1067"/>
        <o:r id="V:Rule12" type="connector" idref="#_x0000_s1036"/>
        <o:r id="V:Rule13" type="connector" idref="#_x0000_s1029"/>
        <o:r id="V:Rule14" type="connector" idref="#_x0000_s1034"/>
        <o:r id="V:Rule15" type="connector" idref="#_x0000_s1064"/>
        <o:r id="V:Rule16" type="connector" idref="#_x0000_s1035"/>
        <o:r id="V:Rule17" type="connector" idref="#_x0000_s1046"/>
        <o:r id="V:Rule18" type="connector" idref="#_x0000_s1062"/>
        <o:r id="V:Rule19" type="connector" idref="#_x0000_s1027"/>
        <o:r id="V:Rule20" type="connector" idref="#_x0000_s1033"/>
        <o:r id="V:Rule21" type="connector" idref="#_x0000_s1040"/>
        <o:r id="V:Rule22" type="connector" idref="#_x0000_s1063"/>
        <o:r id="V:Rule23" type="connector" idref="#_x0000_s1061"/>
      </o:rules>
    </o:shapelayout>
  </w:shapeDefaults>
  <w:decimalSymbol w:val=","/>
  <w:listSeparator w:val=";"/>
  <w15:docId w15:val="{6B727552-CC8C-4380-9449-553007B8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0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490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613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8C0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13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8C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17</cp:revision>
  <cp:lastPrinted>2018-05-03T11:35:00Z</cp:lastPrinted>
  <dcterms:created xsi:type="dcterms:W3CDTF">2017-12-20T11:01:00Z</dcterms:created>
  <dcterms:modified xsi:type="dcterms:W3CDTF">2018-05-10T16:21:00Z</dcterms:modified>
</cp:coreProperties>
</file>